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C10530" w:rsidRPr="00C10530">
        <w:rPr>
          <w:rFonts w:ascii="Verdana" w:hAnsi="Verdana"/>
          <w:b/>
          <w:sz w:val="18"/>
          <w:szCs w:val="18"/>
        </w:rPr>
        <w:t>„Nákup sloupových vrtaček pro OŘ PHA 2024“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</w:t>
      </w:r>
      <w:bookmarkStart w:id="0" w:name="_GoBack"/>
      <w:bookmarkEnd w:id="0"/>
      <w:r w:rsidR="00151045" w:rsidRPr="00C10530">
        <w:rPr>
          <w:rFonts w:ascii="Verdana" w:hAnsi="Verdana"/>
          <w:sz w:val="18"/>
          <w:szCs w:val="18"/>
        </w:rPr>
        <w:t>kvalifikace, a u nichž dokládá písemný závazek jiné osoby k poskytnutí plnění určeného k plnění veřejné zakázky nebo</w:t>
      </w:r>
      <w:r w:rsidR="00151045" w:rsidRPr="005C4D07">
        <w:rPr>
          <w:rFonts w:ascii="Verdana" w:hAnsi="Verdana"/>
          <w:sz w:val="18"/>
          <w:szCs w:val="18"/>
        </w:rPr>
        <w:t xml:space="preserve">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C10530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10530" w:rsidRPr="00C1053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0530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9E139E-D6BA-4EB3-AE38-23CED7713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1104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2024-05-29T11:48:00Z</cp:lastPrinted>
  <dcterms:created xsi:type="dcterms:W3CDTF">2024-05-29T11:49:00Z</dcterms:created>
  <dcterms:modified xsi:type="dcterms:W3CDTF">2024-05-29T11:49:00Z</dcterms:modified>
</cp:coreProperties>
</file>